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AD" w:rsidRPr="00AD34F0" w:rsidRDefault="00EF4DAD" w:rsidP="00EF4DAD">
      <w:pPr>
        <w:tabs>
          <w:tab w:val="left" w:pos="315"/>
          <w:tab w:val="center" w:pos="53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акта</w:t>
      </w:r>
    </w:p>
    <w:p w:rsidR="00EF4DAD" w:rsidRPr="00AD34F0" w:rsidRDefault="00EF4DAD" w:rsidP="00EF4D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отсоединении </w:t>
      </w:r>
      <w:proofErr w:type="spellStart"/>
      <w:r w:rsidRPr="00AD3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энергопринимающих</w:t>
      </w:r>
      <w:proofErr w:type="spellEnd"/>
      <w:r w:rsidRPr="00AD3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(объектов электросетевого хозяйства)</w:t>
      </w:r>
      <w:r w:rsidRPr="00AD3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3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технологическое присоединение которых было осуществлено</w:t>
      </w:r>
      <w:r w:rsidRPr="00AD3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временной схеме электроснабжения</w:t>
      </w:r>
    </w:p>
    <w:p w:rsidR="00EF4DAD" w:rsidRDefault="00EF4DAD" w:rsidP="00EF4DAD">
      <w:pPr>
        <w:tabs>
          <w:tab w:val="left" w:pos="315"/>
          <w:tab w:val="center" w:pos="53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4DAD" w:rsidRPr="00662EEB" w:rsidRDefault="00EF4DAD" w:rsidP="00EF4DAD">
      <w:pPr>
        <w:tabs>
          <w:tab w:val="center" w:pos="53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:rsidR="00EF4DAD" w:rsidRPr="00662EEB" w:rsidRDefault="00EF4DAD" w:rsidP="00EF4D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отсоединении </w:t>
      </w:r>
      <w:proofErr w:type="spellStart"/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энергопринимающих</w:t>
      </w:r>
      <w:proofErr w:type="spellEnd"/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(объектов электросетевого хозяйства)</w:t>
      </w: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технологическое присоединение которых было осуществлено</w:t>
      </w: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временной схеме электроснабжения</w:t>
      </w:r>
    </w:p>
    <w:p w:rsidR="00EF4DAD" w:rsidRPr="00662EEB" w:rsidRDefault="00EF4DAD" w:rsidP="00EF4DA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4DAD" w:rsidRPr="00662EEB" w:rsidRDefault="00EF4DAD" w:rsidP="00EF4D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№__________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</w:t>
      </w:r>
      <w:proofErr w:type="gram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20___ г.</w:t>
      </w:r>
    </w:p>
    <w:p w:rsidR="00EF4DAD" w:rsidRPr="00662EEB" w:rsidRDefault="00EF4DAD" w:rsidP="00EF4DA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DAD" w:rsidRDefault="00EF4DAD" w:rsidP="00EF4DAD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662EEB">
        <w:rPr>
          <w:sz w:val="26"/>
          <w:szCs w:val="26"/>
        </w:rPr>
        <w:t>Настоящий акт составлен</w:t>
      </w:r>
      <w:r>
        <w:rPr>
          <w:sz w:val="26"/>
          <w:szCs w:val="26"/>
        </w:rPr>
        <w:t>:</w:t>
      </w:r>
    </w:p>
    <w:p w:rsidR="00EF4DAD" w:rsidRPr="00662EEB" w:rsidRDefault="00EF4DAD" w:rsidP="00EF4DAD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662EEB">
        <w:rPr>
          <w:sz w:val="26"/>
          <w:szCs w:val="26"/>
        </w:rPr>
        <w:t>публичным акционерным обществом «</w:t>
      </w:r>
      <w:proofErr w:type="spellStart"/>
      <w:r w:rsidRPr="00662EEB">
        <w:rPr>
          <w:sz w:val="26"/>
          <w:szCs w:val="26"/>
        </w:rPr>
        <w:t>Россети</w:t>
      </w:r>
      <w:proofErr w:type="spellEnd"/>
      <w:r w:rsidRPr="00662EEB">
        <w:rPr>
          <w:sz w:val="26"/>
          <w:szCs w:val="26"/>
        </w:rPr>
        <w:t xml:space="preserve"> Северо-Запад»</w:t>
      </w:r>
      <w:r>
        <w:rPr>
          <w:sz w:val="26"/>
          <w:szCs w:val="26"/>
        </w:rPr>
        <w:t xml:space="preserve"> (далее – ПАО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Северо-Запад»)</w:t>
      </w:r>
      <w:r w:rsidRPr="00662EEB">
        <w:rPr>
          <w:sz w:val="26"/>
          <w:szCs w:val="26"/>
        </w:rPr>
        <w:t>, именуем</w:t>
      </w:r>
      <w:r>
        <w:rPr>
          <w:sz w:val="26"/>
          <w:szCs w:val="26"/>
        </w:rPr>
        <w:t>ым</w:t>
      </w:r>
      <w:r w:rsidRPr="00662EEB">
        <w:rPr>
          <w:sz w:val="26"/>
          <w:szCs w:val="26"/>
        </w:rPr>
        <w:t xml:space="preserve"> в дальнейшем </w:t>
      </w:r>
      <w:r>
        <w:rPr>
          <w:sz w:val="26"/>
          <w:szCs w:val="26"/>
        </w:rPr>
        <w:t>«С</w:t>
      </w:r>
      <w:r w:rsidRPr="00662EEB">
        <w:rPr>
          <w:sz w:val="26"/>
          <w:szCs w:val="26"/>
        </w:rPr>
        <w:t>етев</w:t>
      </w:r>
      <w:r>
        <w:rPr>
          <w:sz w:val="26"/>
          <w:szCs w:val="26"/>
        </w:rPr>
        <w:t>ая</w:t>
      </w:r>
      <w:r w:rsidRPr="00662EE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я»</w:t>
      </w:r>
      <w:r w:rsidRPr="00662EEB">
        <w:rPr>
          <w:sz w:val="26"/>
          <w:szCs w:val="26"/>
        </w:rPr>
        <w:t>, в лице __</w:t>
      </w:r>
      <w:r w:rsidRPr="00662EEB">
        <w:rPr>
          <w:rStyle w:val="a5"/>
          <w:sz w:val="26"/>
          <w:szCs w:val="26"/>
        </w:rPr>
        <w:footnoteReference w:id="1"/>
      </w:r>
      <w:r w:rsidRPr="00662EEB">
        <w:rPr>
          <w:sz w:val="26"/>
          <w:szCs w:val="26"/>
        </w:rPr>
        <w:t>, действующего на основании __</w:t>
      </w:r>
      <w:r w:rsidRPr="00662EEB">
        <w:rPr>
          <w:rStyle w:val="a5"/>
          <w:sz w:val="26"/>
          <w:szCs w:val="26"/>
        </w:rPr>
        <w:footnoteReference w:id="2"/>
      </w:r>
      <w:r w:rsidRPr="00662EEB">
        <w:rPr>
          <w:sz w:val="26"/>
          <w:szCs w:val="26"/>
        </w:rPr>
        <w:t>, с одной стороны, и</w:t>
      </w:r>
    </w:p>
    <w:p w:rsidR="00EF4DAD" w:rsidRPr="00662EEB" w:rsidRDefault="00EF4DAD" w:rsidP="00EF4DAD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662EEB">
        <w:rPr>
          <w:rStyle w:val="a5"/>
          <w:sz w:val="26"/>
          <w:szCs w:val="26"/>
        </w:rPr>
        <w:footnoteReference w:id="3"/>
      </w:r>
      <w:r w:rsidRPr="00662EEB">
        <w:rPr>
          <w:sz w:val="26"/>
          <w:szCs w:val="26"/>
        </w:rPr>
        <w:t>___</w:t>
      </w:r>
      <w:r w:rsidRPr="00662EEB">
        <w:rPr>
          <w:rStyle w:val="a5"/>
          <w:sz w:val="26"/>
          <w:szCs w:val="26"/>
        </w:rPr>
        <w:footnoteReference w:id="4"/>
      </w:r>
      <w:r w:rsidRPr="00662EE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_________</w:t>
      </w:r>
      <w:r>
        <w:rPr>
          <w:rStyle w:val="a5"/>
          <w:sz w:val="26"/>
          <w:szCs w:val="26"/>
        </w:rPr>
        <w:footnoteReference w:id="5"/>
      </w:r>
      <w:r>
        <w:rPr>
          <w:sz w:val="26"/>
          <w:szCs w:val="26"/>
        </w:rPr>
        <w:t xml:space="preserve">) </w:t>
      </w:r>
      <w:r w:rsidRPr="00662EEB">
        <w:rPr>
          <w:sz w:val="26"/>
          <w:szCs w:val="26"/>
        </w:rPr>
        <w:t>именуемы</w:t>
      </w:r>
      <w:r>
        <w:rPr>
          <w:sz w:val="26"/>
          <w:szCs w:val="26"/>
        </w:rPr>
        <w:t>м</w:t>
      </w:r>
      <w:r w:rsidRPr="00662EEB">
        <w:rPr>
          <w:sz w:val="26"/>
          <w:szCs w:val="26"/>
        </w:rPr>
        <w:t xml:space="preserve"> в дальнейшем </w:t>
      </w:r>
      <w:r>
        <w:rPr>
          <w:sz w:val="26"/>
          <w:szCs w:val="26"/>
        </w:rPr>
        <w:t>«З</w:t>
      </w:r>
      <w:r w:rsidRPr="00662EEB">
        <w:rPr>
          <w:sz w:val="26"/>
          <w:szCs w:val="26"/>
        </w:rPr>
        <w:t>аявител</w:t>
      </w:r>
      <w:r>
        <w:rPr>
          <w:sz w:val="26"/>
          <w:szCs w:val="26"/>
        </w:rPr>
        <w:t>ь»</w:t>
      </w:r>
      <w:r w:rsidRPr="00662EEB">
        <w:rPr>
          <w:sz w:val="26"/>
          <w:szCs w:val="26"/>
        </w:rPr>
        <w:t xml:space="preserve">, </w:t>
      </w:r>
      <w:r w:rsidRPr="00662EEB">
        <w:rPr>
          <w:i/>
          <w:sz w:val="26"/>
          <w:szCs w:val="26"/>
        </w:rPr>
        <w:t>в лице ___</w:t>
      </w:r>
      <w:r w:rsidRPr="00662EEB">
        <w:rPr>
          <w:rStyle w:val="a5"/>
          <w:i/>
          <w:sz w:val="26"/>
          <w:szCs w:val="26"/>
        </w:rPr>
        <w:footnoteReference w:id="6"/>
      </w:r>
      <w:r w:rsidRPr="00662EEB">
        <w:rPr>
          <w:i/>
          <w:sz w:val="26"/>
          <w:szCs w:val="26"/>
        </w:rPr>
        <w:t>, действующего на основании ___</w:t>
      </w:r>
      <w:r w:rsidRPr="00662EEB">
        <w:rPr>
          <w:rStyle w:val="a5"/>
          <w:i/>
          <w:sz w:val="26"/>
          <w:szCs w:val="26"/>
        </w:rPr>
        <w:footnoteReference w:id="7"/>
      </w:r>
      <w:r w:rsidRPr="00662EEB">
        <w:rPr>
          <w:sz w:val="26"/>
          <w:szCs w:val="26"/>
        </w:rPr>
        <w:t xml:space="preserve">, с другой стороны, в дальнейшем именуемые </w:t>
      </w:r>
      <w:r>
        <w:rPr>
          <w:sz w:val="26"/>
          <w:szCs w:val="26"/>
        </w:rPr>
        <w:t>«С</w:t>
      </w:r>
      <w:r w:rsidRPr="00662EEB">
        <w:rPr>
          <w:sz w:val="26"/>
          <w:szCs w:val="26"/>
        </w:rPr>
        <w:t>торон</w:t>
      </w:r>
      <w:r>
        <w:rPr>
          <w:sz w:val="26"/>
          <w:szCs w:val="26"/>
        </w:rPr>
        <w:t>ы»</w:t>
      </w:r>
      <w:r w:rsidRPr="00662EEB">
        <w:rPr>
          <w:sz w:val="26"/>
          <w:szCs w:val="26"/>
        </w:rPr>
        <w:t>.</w:t>
      </w:r>
    </w:p>
    <w:p w:rsidR="00EF4DAD" w:rsidRPr="00662EEB" w:rsidRDefault="00EF4DAD" w:rsidP="00EF4DAD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662EEB">
        <w:rPr>
          <w:sz w:val="26"/>
          <w:szCs w:val="26"/>
        </w:rPr>
        <w:t>Стороны оформили и подписали настоящий акт о нижеследующем.</w:t>
      </w:r>
    </w:p>
    <w:p w:rsidR="00EF4DAD" w:rsidRPr="00662EEB" w:rsidRDefault="00EF4DAD" w:rsidP="00EF4DA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Настоящий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подтверждает технологическое отсоединение следующих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устройств/объектов электросетевого хозяйства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8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заявителя: _____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9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расположенных по адресу: ______, технологическое присоединение которых было осуществлено на основании договора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 ____ № ____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временного технологического присоединения к электрическим сетям.</w:t>
      </w:r>
    </w:p>
    <w:p w:rsidR="00EF4DAD" w:rsidRPr="00662EEB" w:rsidRDefault="00EF4DAD" w:rsidP="00EF4DAD">
      <w:pPr>
        <w:tabs>
          <w:tab w:val="left" w:pos="357"/>
          <w:tab w:val="num" w:pos="108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характеристики выполненного присоединения:</w:t>
      </w:r>
    </w:p>
    <w:p w:rsidR="00EF4DAD" w:rsidRPr="00662EEB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оговор э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нергоснабжения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аксимальная мощность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ранее присоединенных в данной точке присоединения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 кВт;</w:t>
      </w:r>
    </w:p>
    <w:p w:rsidR="00EF4DAD" w:rsidRPr="00AD34F0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овокупная величина номинальной мощности присоединенных к электрической сети трансформаторов ____ </w:t>
      </w:r>
      <w:proofErr w:type="spellStart"/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кВА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ласс напряжения: _____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атегория надежности электроснабжения: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 питания: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раница балансовой принадлежности электрических сетей: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4DAD" w:rsidRPr="00662EEB" w:rsidRDefault="00EF4DAD" w:rsidP="00EF4DA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Заявитель уведомлен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месте и времени осуществления отсоединения: ______</w:t>
      </w:r>
      <w:r w:rsidRPr="00662EEB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0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4DAD" w:rsidRPr="00662EEB" w:rsidRDefault="00EF4DAD" w:rsidP="00EF4DA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Причи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отсоединения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электросетевого хозяйства</w:t>
      </w:r>
      <w:r w:rsidRPr="00AD34F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1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от электрических сетей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етевой организации</w:t>
      </w:r>
      <w:r w:rsidRPr="00662EEB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2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4DAD" w:rsidRPr="00662EEB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 обращение заявителя –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 расторжение договора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технологического присоединения к электрическим сетям (с применением постоянной схемы электроснабжения)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 срока, на который осуществлялось технологическое присоединение с применением временной схемы электроснабжения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□ 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который осуществлялось технологическое присоединение с применением временной схемы электроснабжения</w:t>
      </w:r>
      <w:r w:rsidRPr="008B00CD" w:rsidDel="00534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передвижных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истек/истекает «___» ___ 20___г.</w:t>
      </w:r>
    </w:p>
    <w:p w:rsidR="00EF4DAD" w:rsidRPr="00662EEB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62E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Справочно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Акт об осуществлении временного технологического присоединения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 договор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технологического присоединения к электрическим сетям (с применением постоянной схемы электроснабжения) исполнен</w:t>
      </w:r>
    </w:p>
    <w:p w:rsidR="00EF4DAD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62E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Справочно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Акт об осуществлении технологического присоединения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(с применением постоянной схемы электроснабжения)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4DAD" w:rsidRDefault="00EF4DAD" w:rsidP="00EF4DA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Пок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азания расчетн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ого(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счетчика(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момент выполнения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4DAD" w:rsidRPr="00662EEB" w:rsidRDefault="00EF4DAD" w:rsidP="00EF4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34"/>
        <w:gridCol w:w="1418"/>
        <w:gridCol w:w="1134"/>
        <w:gridCol w:w="1276"/>
        <w:gridCol w:w="1134"/>
        <w:gridCol w:w="992"/>
      </w:tblGrid>
      <w:tr w:rsidR="00EF4DAD" w:rsidRPr="00F83C36" w:rsidTr="00C16672">
        <w:trPr>
          <w:trHeight w:val="458"/>
        </w:trPr>
        <w:tc>
          <w:tcPr>
            <w:tcW w:w="534" w:type="dxa"/>
            <w:vMerge w:val="restart"/>
            <w:vAlign w:val="center"/>
          </w:tcPr>
          <w:p w:rsidR="00EF4DAD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электросчетчика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№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коэффициент трансформаторов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пломбы</w:t>
            </w:r>
          </w:p>
        </w:tc>
      </w:tr>
      <w:tr w:rsidR="00EF4DAD" w:rsidRPr="00F83C36" w:rsidTr="00C16672">
        <w:trPr>
          <w:trHeight w:val="243"/>
        </w:trPr>
        <w:tc>
          <w:tcPr>
            <w:tcW w:w="534" w:type="dxa"/>
            <w:vMerge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</w:t>
            </w:r>
          </w:p>
        </w:tc>
        <w:tc>
          <w:tcPr>
            <w:tcW w:w="1276" w:type="dxa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DAD" w:rsidRPr="00F83C36" w:rsidTr="00C16672">
        <w:tc>
          <w:tcPr>
            <w:tcW w:w="5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DAD" w:rsidRPr="00F83C36" w:rsidTr="00C16672">
        <w:tc>
          <w:tcPr>
            <w:tcW w:w="5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4DAD" w:rsidRDefault="00EF4DAD" w:rsidP="00EF4DAD">
      <w:pPr>
        <w:tabs>
          <w:tab w:val="left" w:pos="357"/>
          <w:tab w:val="num" w:pos="108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DAD" w:rsidRPr="00662EEB" w:rsidRDefault="00EF4DAD" w:rsidP="00EF4DA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Заявитель ознакомлен с показаниями счетчика(</w:t>
      </w:r>
      <w:proofErr w:type="spellStart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ов</w:t>
      </w:r>
      <w:proofErr w:type="spellEnd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 и </w:t>
      </w: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предупрежден</w:t>
      </w:r>
      <w:r w:rsidRPr="008A4B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 ответственности за самовольное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присоединение и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включение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своих </w:t>
      </w:r>
      <w:proofErr w:type="spellStart"/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электросетевого хозяйства</w:t>
      </w:r>
      <w:r w:rsidRPr="00AD34F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 бездоговорное потребление электрической энергии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EF4DAD" w:rsidRDefault="00EF4DAD" w:rsidP="00EF4DAD">
      <w:pPr>
        <w:tabs>
          <w:tab w:val="left" w:pos="357"/>
          <w:tab w:val="num" w:pos="108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DAD" w:rsidRPr="00AD34F0" w:rsidRDefault="00EF4DAD" w:rsidP="00EF4D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4DAD" w:rsidRPr="00AD34F0" w:rsidRDefault="00EF4DAD" w:rsidP="00EF4D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39"/>
        <w:gridCol w:w="2270"/>
        <w:gridCol w:w="2551"/>
      </w:tblGrid>
      <w:tr w:rsidR="00EF4DAD" w:rsidRPr="002D696D" w:rsidTr="006C034F">
        <w:tc>
          <w:tcPr>
            <w:tcW w:w="5102" w:type="dxa"/>
            <w:gridSpan w:val="2"/>
          </w:tcPr>
          <w:p w:rsidR="00EF4DAD" w:rsidRDefault="00EF4DAD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Сетевая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F4DAD" w:rsidRPr="00AD34F0" w:rsidRDefault="00EF4DAD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Северо-Запад»</w:t>
            </w:r>
          </w:p>
        </w:tc>
        <w:tc>
          <w:tcPr>
            <w:tcW w:w="4821" w:type="dxa"/>
            <w:gridSpan w:val="2"/>
          </w:tcPr>
          <w:p w:rsidR="00EF4DAD" w:rsidRDefault="00EF4DAD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F4DAD" w:rsidRPr="00AD34F0" w:rsidRDefault="00EF4DAD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EF4DAD" w:rsidRPr="002D696D" w:rsidTr="006C034F">
        <w:tc>
          <w:tcPr>
            <w:tcW w:w="5102" w:type="dxa"/>
            <w:gridSpan w:val="2"/>
            <w:vAlign w:val="center"/>
          </w:tcPr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AD34F0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2D696D" w:rsidRDefault="00EF4DAD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21" w:type="dxa"/>
            <w:gridSpan w:val="2"/>
            <w:vAlign w:val="center"/>
          </w:tcPr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AD34F0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2D696D" w:rsidRDefault="00EF4DAD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4DAD" w:rsidRPr="002D696D" w:rsidTr="006C034F">
        <w:tc>
          <w:tcPr>
            <w:tcW w:w="2263" w:type="dxa"/>
          </w:tcPr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AD34F0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2D696D" w:rsidRDefault="00EF4DAD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9" w:type="dxa"/>
          </w:tcPr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AD34F0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2D696D" w:rsidRDefault="00EF4DAD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270" w:type="dxa"/>
          </w:tcPr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AD34F0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2D696D" w:rsidRDefault="00EF4DAD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1" w:type="dxa"/>
          </w:tcPr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AD34F0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2D696D" w:rsidRDefault="00EF4DAD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EF4DAD" w:rsidRPr="00662EEB" w:rsidRDefault="00EF4DAD" w:rsidP="00EF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DAD" w:rsidRPr="00662EEB" w:rsidRDefault="00EF4DAD" w:rsidP="00EF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DAD" w:rsidRPr="00662EEB" w:rsidRDefault="00EF4DAD" w:rsidP="00EF4DAD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F546A3" w:rsidRDefault="00EF4DAD" w:rsidP="00023F66">
      <w:pPr>
        <w:spacing w:after="0" w:line="276" w:lineRule="auto"/>
        <w:contextualSpacing/>
        <w:jc w:val="center"/>
      </w:pPr>
      <w:r w:rsidRPr="004A328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отметка при отсутствии заявителя или его представителя при проведении работ по отсоединению</w:t>
      </w:r>
      <w:bookmarkStart w:id="0" w:name="_GoBack"/>
      <w:bookmarkEnd w:id="0"/>
    </w:p>
    <w:sectPr w:rsidR="00F546A3" w:rsidSect="00023F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09" w:rsidRDefault="00FB7309" w:rsidP="00EF4DAD">
      <w:pPr>
        <w:spacing w:after="0" w:line="240" w:lineRule="auto"/>
      </w:pPr>
      <w:r>
        <w:separator/>
      </w:r>
    </w:p>
  </w:endnote>
  <w:endnote w:type="continuationSeparator" w:id="0">
    <w:p w:rsidR="00FB7309" w:rsidRDefault="00FB7309" w:rsidP="00EF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09" w:rsidRDefault="00FB7309" w:rsidP="00EF4DAD">
      <w:pPr>
        <w:spacing w:after="0" w:line="240" w:lineRule="auto"/>
      </w:pPr>
      <w:r>
        <w:separator/>
      </w:r>
    </w:p>
  </w:footnote>
  <w:footnote w:type="continuationSeparator" w:id="0">
    <w:p w:rsidR="00FB7309" w:rsidRDefault="00FB7309" w:rsidP="00EF4DAD">
      <w:pPr>
        <w:spacing w:after="0" w:line="240" w:lineRule="auto"/>
      </w:pPr>
      <w:r>
        <w:continuationSeparator/>
      </w:r>
    </w:p>
  </w:footnote>
  <w:footnote w:id="1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Указывается Ф.И.О. лица - представителя сетевой организации, и его должность</w:t>
      </w:r>
    </w:p>
  </w:footnote>
  <w:footnote w:id="2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Указываются реквизиты доверенности, предусматривающей право лица подписывать акты об отсоединении/участвовать в процедуре отсоединения электроустановок</w:t>
      </w:r>
    </w:p>
  </w:footnote>
  <w:footnote w:id="3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В случае отсутствия заявителя/его представителя при осуществлении отсоединения его электроустановок от электрических сетей сетевой организации в настоящем абзаце в соответствующих графах ставятся прочерки. В конце настоящего акта необходимо сделать отметку об отсутствии заявителя/его представителя при отсоединении электроустановок</w:t>
      </w:r>
    </w:p>
  </w:footnote>
  <w:footnote w:id="4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Указывается полное наименование заявителя - юридического лица и его ИНН/ОГРН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1A7F88">
        <w:rPr>
          <w:rFonts w:ascii="Times New Roman" w:hAnsi="Times New Roman" w:cs="Times New Roman"/>
          <w:sz w:val="16"/>
          <w:szCs w:val="16"/>
        </w:rPr>
        <w:t>; Ф.И.О. заявителя - физического лица и его паспортные данные/данные иного документа, удостоверяющего личность (дата рождения, номер и серия паспорта, дата и орган, выдавший паспорт)</w:t>
      </w:r>
    </w:p>
  </w:footnote>
  <w:footnote w:id="5">
    <w:p w:rsidR="00EF4DAD" w:rsidRPr="00AD34F0" w:rsidRDefault="00EF4DAD" w:rsidP="00EF4DAD">
      <w:pPr>
        <w:pStyle w:val="a6"/>
        <w:rPr>
          <w:rFonts w:ascii="Times New Roman" w:hAnsi="Times New Roman" w:cs="Times New Roman"/>
          <w:sz w:val="16"/>
          <w:szCs w:val="16"/>
        </w:rPr>
      </w:pPr>
      <w:r w:rsidRPr="00AD34F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4F0">
        <w:rPr>
          <w:rFonts w:ascii="Times New Roman" w:hAnsi="Times New Roman" w:cs="Times New Roman"/>
          <w:sz w:val="16"/>
          <w:szCs w:val="16"/>
        </w:rPr>
        <w:t xml:space="preserve"> Указывается сокращенное наименование контрагента.</w:t>
      </w:r>
    </w:p>
  </w:footnote>
  <w:footnote w:id="6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Указывается Ф.И.О. лица - представителя заявителя</w:t>
      </w:r>
    </w:p>
  </w:footnote>
  <w:footnote w:id="7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Указываются реквизиты документа, уполномочивающие лицо на подписание акта об отсоединении/участие в процедуре отсоединения (устава, доверенности, иных документов)</w:t>
      </w:r>
    </w:p>
  </w:footnote>
  <w:footnote w:id="8">
    <w:p w:rsidR="00EF4DAD" w:rsidRPr="007B1E04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9">
    <w:p w:rsidR="00EF4DAD" w:rsidRPr="007B1E04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Указывается наименование </w:t>
      </w:r>
      <w:r>
        <w:rPr>
          <w:rFonts w:ascii="Times New Roman" w:hAnsi="Times New Roman" w:cs="Times New Roman"/>
          <w:sz w:val="16"/>
          <w:szCs w:val="16"/>
        </w:rPr>
        <w:t>объектов</w:t>
      </w:r>
      <w:r w:rsidRPr="007B1E04">
        <w:rPr>
          <w:rFonts w:ascii="Times New Roman" w:hAnsi="Times New Roman" w:cs="Times New Roman"/>
          <w:sz w:val="16"/>
          <w:szCs w:val="16"/>
        </w:rPr>
        <w:t xml:space="preserve"> заявителя</w:t>
      </w:r>
    </w:p>
  </w:footnote>
  <w:footnote w:id="10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Указывается документ, подтверждающий надлежащее уведомление Заявителя, №, дата отправки и получения</w:t>
      </w:r>
    </w:p>
  </w:footnote>
  <w:footnote w:id="11">
    <w:p w:rsidR="00EF4DAD" w:rsidRPr="007B1E04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12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Выбрать и отметить требуемый пункт</w:t>
      </w:r>
    </w:p>
  </w:footnote>
  <w:footnote w:id="13">
    <w:p w:rsidR="00EF4DAD" w:rsidRPr="007B1E04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DF6"/>
    <w:multiLevelType w:val="hybridMultilevel"/>
    <w:tmpl w:val="7C9E4EF2"/>
    <w:lvl w:ilvl="0" w:tplc="4C60630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3AA758F3"/>
    <w:multiLevelType w:val="hybridMultilevel"/>
    <w:tmpl w:val="C1A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83"/>
    <w:rsid w:val="00023F66"/>
    <w:rsid w:val="006C034F"/>
    <w:rsid w:val="00A50283"/>
    <w:rsid w:val="00B16608"/>
    <w:rsid w:val="00EF4DAD"/>
    <w:rsid w:val="00F546A3"/>
    <w:rsid w:val="00F8634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B409E-0744-4262-9277-09671362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qFormat/>
    <w:rsid w:val="00EF4DAD"/>
    <w:pPr>
      <w:ind w:left="720"/>
      <w:contextualSpacing/>
    </w:pPr>
  </w:style>
  <w:style w:type="character" w:styleId="a5">
    <w:name w:val="footnote reference"/>
    <w:uiPriority w:val="99"/>
    <w:unhideWhenUsed/>
    <w:rsid w:val="00EF4DAD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EF4DA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F4DAD"/>
    <w:rPr>
      <w:sz w:val="20"/>
      <w:szCs w:val="20"/>
    </w:rPr>
  </w:style>
  <w:style w:type="table" w:styleId="a8">
    <w:name w:val="Table Grid"/>
    <w:basedOn w:val="a1"/>
    <w:uiPriority w:val="39"/>
    <w:rsid w:val="00EF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умерованый список Знак,List Paragraph1 Знак"/>
    <w:link w:val="a3"/>
    <w:locked/>
    <w:rsid w:val="00EF4DAD"/>
  </w:style>
  <w:style w:type="paragraph" w:customStyle="1" w:styleId="Default">
    <w:name w:val="Default"/>
    <w:rsid w:val="00EF4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4</cp:revision>
  <dcterms:created xsi:type="dcterms:W3CDTF">2021-09-29T11:11:00Z</dcterms:created>
  <dcterms:modified xsi:type="dcterms:W3CDTF">2021-09-29T12:18:00Z</dcterms:modified>
</cp:coreProperties>
</file>